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F49431" w14:textId="77777777" w:rsidR="00EF0D2C" w:rsidRPr="00E910E9" w:rsidRDefault="00EF0D2C" w:rsidP="00E910E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E910E9">
        <w:rPr>
          <w:rFonts w:ascii="Times New Roman" w:hAnsi="Times New Roman"/>
          <w:bCs/>
          <w:sz w:val="28"/>
          <w:szCs w:val="28"/>
        </w:rPr>
        <w:t>Муниципальное автономное дошкольное образовательное учреждение</w:t>
      </w:r>
    </w:p>
    <w:p w14:paraId="51D214BF" w14:textId="796BCB6F" w:rsidR="00EF0D2C" w:rsidRPr="00E910E9" w:rsidRDefault="00EF0D2C" w:rsidP="00E910E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E910E9">
        <w:rPr>
          <w:rFonts w:ascii="Times New Roman" w:hAnsi="Times New Roman"/>
          <w:bCs/>
          <w:sz w:val="28"/>
          <w:szCs w:val="28"/>
        </w:rPr>
        <w:t>детски</w:t>
      </w:r>
      <w:r w:rsidR="00E910E9" w:rsidRPr="00E910E9">
        <w:rPr>
          <w:rFonts w:ascii="Times New Roman" w:hAnsi="Times New Roman"/>
          <w:bCs/>
          <w:sz w:val="28"/>
          <w:szCs w:val="28"/>
        </w:rPr>
        <w:t xml:space="preserve">й сад комбинированного вида №36 «Аленький цветочек» </w:t>
      </w:r>
      <w:proofErr w:type="spellStart"/>
      <w:r w:rsidR="00E910E9" w:rsidRPr="00E910E9">
        <w:rPr>
          <w:rFonts w:ascii="Times New Roman" w:hAnsi="Times New Roman"/>
          <w:bCs/>
          <w:sz w:val="28"/>
          <w:szCs w:val="28"/>
        </w:rPr>
        <w:t>г.Белебея</w:t>
      </w:r>
      <w:proofErr w:type="spellEnd"/>
      <w:r w:rsidR="00E910E9" w:rsidRPr="00E910E9">
        <w:rPr>
          <w:rFonts w:ascii="Times New Roman" w:hAnsi="Times New Roman"/>
          <w:bCs/>
          <w:sz w:val="28"/>
          <w:szCs w:val="28"/>
        </w:rPr>
        <w:t xml:space="preserve"> </w:t>
      </w:r>
      <w:r w:rsidRPr="00E910E9">
        <w:rPr>
          <w:rFonts w:ascii="Times New Roman" w:hAnsi="Times New Roman"/>
          <w:bCs/>
          <w:sz w:val="28"/>
          <w:szCs w:val="28"/>
        </w:rPr>
        <w:t xml:space="preserve">муниципального района </w:t>
      </w:r>
      <w:proofErr w:type="spellStart"/>
      <w:r w:rsidRPr="00E910E9">
        <w:rPr>
          <w:rFonts w:ascii="Times New Roman" w:hAnsi="Times New Roman"/>
          <w:bCs/>
          <w:sz w:val="28"/>
          <w:szCs w:val="28"/>
        </w:rPr>
        <w:t>Белебеевский</w:t>
      </w:r>
      <w:proofErr w:type="spellEnd"/>
      <w:r w:rsidRPr="00E910E9">
        <w:rPr>
          <w:rFonts w:ascii="Times New Roman" w:hAnsi="Times New Roman"/>
          <w:bCs/>
          <w:sz w:val="28"/>
          <w:szCs w:val="28"/>
        </w:rPr>
        <w:t xml:space="preserve"> район Республики Башкортостан</w:t>
      </w:r>
    </w:p>
    <w:p w14:paraId="0372D79B" w14:textId="360A8D8B" w:rsidR="00EF0D2C" w:rsidRPr="003A4F33" w:rsidRDefault="00E910E9" w:rsidP="00EF0D2C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3A4F33">
        <w:rPr>
          <w:rFonts w:ascii="Times New Roman" w:hAnsi="Times New Roman"/>
          <w:bCs/>
          <w:sz w:val="26"/>
          <w:szCs w:val="26"/>
        </w:rPr>
        <w:t xml:space="preserve">(МАДОУ №36 </w:t>
      </w:r>
      <w:proofErr w:type="spellStart"/>
      <w:r w:rsidRPr="003A4F33">
        <w:rPr>
          <w:rFonts w:ascii="Times New Roman" w:hAnsi="Times New Roman"/>
          <w:bCs/>
          <w:sz w:val="26"/>
          <w:szCs w:val="26"/>
        </w:rPr>
        <w:t>г.Белебея</w:t>
      </w:r>
      <w:proofErr w:type="spellEnd"/>
      <w:r w:rsidR="00EF0D2C" w:rsidRPr="003A4F33">
        <w:rPr>
          <w:rFonts w:ascii="Times New Roman" w:hAnsi="Times New Roman"/>
          <w:bCs/>
          <w:sz w:val="26"/>
          <w:szCs w:val="26"/>
        </w:rPr>
        <w:t>)</w:t>
      </w:r>
    </w:p>
    <w:p w14:paraId="48D05FE1" w14:textId="77777777" w:rsidR="0074219C" w:rsidRPr="004D3527" w:rsidRDefault="0074219C" w:rsidP="00EF0D2C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67C5FE38" w14:textId="77777777" w:rsidR="00EF0D2C" w:rsidRPr="00085199" w:rsidRDefault="00EF0D2C" w:rsidP="00EF0D2C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31B68AED" w14:textId="77777777" w:rsidR="00EF0D2C" w:rsidRPr="00085199" w:rsidRDefault="00EF0D2C" w:rsidP="00EF0D2C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5070"/>
        <w:gridCol w:w="4677"/>
      </w:tblGrid>
      <w:tr w:rsidR="00555CFB" w:rsidRPr="00555CFB" w14:paraId="1959B365" w14:textId="77777777" w:rsidTr="00AA6596">
        <w:trPr>
          <w:trHeight w:val="1625"/>
        </w:trPr>
        <w:tc>
          <w:tcPr>
            <w:tcW w:w="5070" w:type="dxa"/>
            <w:shd w:val="clear" w:color="auto" w:fill="auto"/>
          </w:tcPr>
          <w:p w14:paraId="0ECA6A8B" w14:textId="77777777" w:rsidR="00555CFB" w:rsidRPr="00363EDA" w:rsidRDefault="00555CFB" w:rsidP="00555CF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EDA">
              <w:rPr>
                <w:rFonts w:ascii="Times New Roman" w:hAnsi="Times New Roman" w:cs="Times New Roman"/>
                <w:bCs/>
                <w:sz w:val="24"/>
                <w:szCs w:val="24"/>
              </w:rPr>
              <w:t>ПРИНЯТО</w:t>
            </w:r>
          </w:p>
          <w:p w14:paraId="06661DAF" w14:textId="2B356AEB" w:rsidR="00555CFB" w:rsidRPr="00363EDA" w:rsidRDefault="00555CFB" w:rsidP="00555CF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EDA">
              <w:rPr>
                <w:rFonts w:ascii="Times New Roman" w:hAnsi="Times New Roman" w:cs="Times New Roman"/>
                <w:bCs/>
                <w:sz w:val="24"/>
                <w:szCs w:val="24"/>
              </w:rPr>
              <w:t>на</w:t>
            </w:r>
            <w:r w:rsidR="00E910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педагогическом совете</w:t>
            </w:r>
          </w:p>
          <w:p w14:paraId="168D651E" w14:textId="293589BD" w:rsidR="00555CFB" w:rsidRPr="00363EDA" w:rsidRDefault="00E910E9" w:rsidP="00555CF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МАДОУ № 36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г.Белебея</w:t>
            </w:r>
            <w:proofErr w:type="spellEnd"/>
          </w:p>
          <w:p w14:paraId="496CFF9F" w14:textId="3668DA13" w:rsidR="00555CFB" w:rsidRPr="00363EDA" w:rsidRDefault="00433AAA" w:rsidP="00555CF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№ 1</w:t>
            </w:r>
            <w:r w:rsidR="003A4F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55CFB" w:rsidRPr="00363EDA">
              <w:rPr>
                <w:rFonts w:ascii="Times New Roman" w:hAnsi="Times New Roman" w:cs="Times New Roman"/>
                <w:bCs/>
                <w:sz w:val="24"/>
                <w:szCs w:val="24"/>
              </w:rPr>
              <w:t>от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31» августа 2020</w:t>
            </w:r>
            <w:r w:rsidR="00555CFB" w:rsidRPr="00363E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</w:t>
            </w:r>
          </w:p>
          <w:p w14:paraId="5773E434" w14:textId="77777777" w:rsidR="00555CFB" w:rsidRDefault="00555CFB" w:rsidP="00555CF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</w:pPr>
          </w:p>
          <w:p w14:paraId="140682A0" w14:textId="77777777" w:rsidR="00910A27" w:rsidRDefault="00910A27" w:rsidP="00555CF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</w:pPr>
          </w:p>
          <w:p w14:paraId="75975ACA" w14:textId="77777777" w:rsidR="00910A27" w:rsidRPr="00555CFB" w:rsidRDefault="00910A27" w:rsidP="00555CF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</w:pPr>
          </w:p>
        </w:tc>
        <w:tc>
          <w:tcPr>
            <w:tcW w:w="4677" w:type="dxa"/>
            <w:shd w:val="clear" w:color="auto" w:fill="auto"/>
          </w:tcPr>
          <w:p w14:paraId="640DFF23" w14:textId="77777777" w:rsidR="00363EDA" w:rsidRPr="00710441" w:rsidRDefault="00363EDA" w:rsidP="00363E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710441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УТВЕРЖДЕНО </w:t>
            </w:r>
          </w:p>
          <w:p w14:paraId="0801C2FA" w14:textId="77777777" w:rsidR="00363EDA" w:rsidRDefault="00363EDA" w:rsidP="00363E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710441">
              <w:rPr>
                <w:rFonts w:ascii="Times New Roman" w:hAnsi="Times New Roman"/>
                <w:sz w:val="24"/>
                <w:szCs w:val="24"/>
                <w:lang w:bidi="ru-RU"/>
              </w:rPr>
              <w:t>Приказ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ом з</w:t>
            </w:r>
            <w:r w:rsidRPr="00710441">
              <w:rPr>
                <w:rFonts w:ascii="Times New Roman" w:hAnsi="Times New Roman"/>
                <w:sz w:val="24"/>
                <w:szCs w:val="24"/>
                <w:lang w:bidi="ru-RU"/>
              </w:rPr>
              <w:t>аведующ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его</w:t>
            </w:r>
            <w:r w:rsidRPr="00710441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</w:p>
          <w:p w14:paraId="46A19B74" w14:textId="6101306C" w:rsidR="00363EDA" w:rsidRPr="00710441" w:rsidRDefault="00363EDA" w:rsidP="00363E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0441">
              <w:rPr>
                <w:rFonts w:ascii="Times New Roman" w:hAnsi="Times New Roman"/>
                <w:sz w:val="24"/>
                <w:szCs w:val="24"/>
                <w:lang w:bidi="ru-RU"/>
              </w:rPr>
              <w:t>МАДОУ</w:t>
            </w:r>
            <w:r w:rsidR="00E910E9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№ 36 </w:t>
            </w:r>
            <w:proofErr w:type="spellStart"/>
            <w:r w:rsidR="00E910E9">
              <w:rPr>
                <w:rFonts w:ascii="Times New Roman" w:hAnsi="Times New Roman"/>
                <w:sz w:val="24"/>
                <w:szCs w:val="24"/>
                <w:lang w:bidi="ru-RU"/>
              </w:rPr>
              <w:t>г.Белебея</w:t>
            </w:r>
            <w:proofErr w:type="spellEnd"/>
          </w:p>
          <w:p w14:paraId="40D5988B" w14:textId="6C26E3FC" w:rsidR="00363EDA" w:rsidRPr="00710441" w:rsidRDefault="00433AAA" w:rsidP="00363E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bidi="ru-RU"/>
              </w:rPr>
              <w:t>от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31 августа 2020 </w:t>
            </w:r>
            <w:bookmarkStart w:id="0" w:name="_GoBack"/>
            <w:bookmarkEnd w:id="0"/>
            <w:r w:rsidR="00363EDA" w:rsidRPr="00710441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г. № </w:t>
            </w:r>
            <w:r>
              <w:rPr>
                <w:rFonts w:ascii="Times New Roman" w:hAnsi="Times New Roman"/>
                <w:sz w:val="24"/>
                <w:szCs w:val="24"/>
                <w:lang w:bidi="ru-RU"/>
              </w:rPr>
              <w:t>220</w:t>
            </w:r>
          </w:p>
          <w:p w14:paraId="2160CB08" w14:textId="592B0FE7" w:rsidR="00555CFB" w:rsidRPr="00555CFB" w:rsidRDefault="00555CFB" w:rsidP="00DC6D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bidi="ru-RU"/>
              </w:rPr>
            </w:pPr>
          </w:p>
        </w:tc>
      </w:tr>
    </w:tbl>
    <w:p w14:paraId="35669020" w14:textId="77777777" w:rsidR="00887F38" w:rsidRPr="00E92B52" w:rsidRDefault="00887F38" w:rsidP="00555CF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2B52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14:paraId="3AB3E2CF" w14:textId="77777777" w:rsidR="00887F38" w:rsidRPr="00E92B52" w:rsidRDefault="00887F38" w:rsidP="00887F3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2B52">
        <w:rPr>
          <w:rFonts w:ascii="Times New Roman" w:hAnsi="Times New Roman" w:cs="Times New Roman"/>
          <w:b/>
          <w:sz w:val="26"/>
          <w:szCs w:val="26"/>
        </w:rPr>
        <w:t>о паспортизации групп, залов и кабинетов</w:t>
      </w:r>
    </w:p>
    <w:p w14:paraId="2210E81B" w14:textId="77777777" w:rsidR="00887F38" w:rsidRPr="00E92B52" w:rsidRDefault="00887F38" w:rsidP="00887F3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DA52387" w14:textId="77777777" w:rsidR="00887F38" w:rsidRPr="00E92B52" w:rsidRDefault="00887F38" w:rsidP="00EF0D2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2B52">
        <w:rPr>
          <w:rFonts w:ascii="Times New Roman" w:hAnsi="Times New Roman" w:cs="Times New Roman"/>
          <w:b/>
          <w:sz w:val="26"/>
          <w:szCs w:val="26"/>
        </w:rPr>
        <w:t>1. Общие положения</w:t>
      </w:r>
    </w:p>
    <w:p w14:paraId="4350FC70" w14:textId="12E30ECD" w:rsidR="00887F38" w:rsidRPr="00E92B52" w:rsidRDefault="00887F38" w:rsidP="00E910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2B52">
        <w:rPr>
          <w:rFonts w:ascii="Times New Roman" w:hAnsi="Times New Roman" w:cs="Times New Roman"/>
          <w:sz w:val="26"/>
          <w:szCs w:val="26"/>
        </w:rPr>
        <w:t>1.1. Паспортизация – это форма контроля администрации дошкольного образовательного учреждения оптимальной предметно-развивающей среды, дидактического обеспечения реализации Основной образовательной программы ДОУ.</w:t>
      </w:r>
    </w:p>
    <w:p w14:paraId="14F11B0C" w14:textId="77777777" w:rsidR="00887F38" w:rsidRPr="00910A27" w:rsidRDefault="00887F38" w:rsidP="00E910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2B52">
        <w:rPr>
          <w:rFonts w:ascii="Times New Roman" w:hAnsi="Times New Roman" w:cs="Times New Roman"/>
          <w:sz w:val="26"/>
          <w:szCs w:val="26"/>
        </w:rPr>
        <w:t xml:space="preserve">1.2. Положение разработано </w:t>
      </w:r>
      <w:r w:rsidRPr="00910A27">
        <w:rPr>
          <w:rFonts w:ascii="Times New Roman" w:hAnsi="Times New Roman" w:cs="Times New Roman"/>
          <w:sz w:val="26"/>
          <w:szCs w:val="26"/>
        </w:rPr>
        <w:t>на основании следующих нормативных документов:</w:t>
      </w:r>
    </w:p>
    <w:p w14:paraId="00A76458" w14:textId="77777777" w:rsidR="00887F38" w:rsidRPr="00E92B52" w:rsidRDefault="00887F38" w:rsidP="00887F3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92B52">
        <w:rPr>
          <w:rFonts w:ascii="Times New Roman" w:hAnsi="Times New Roman" w:cs="Times New Roman"/>
          <w:sz w:val="26"/>
          <w:szCs w:val="26"/>
        </w:rPr>
        <w:t>- Федерального закона «Об образовании в Российской Федерации» от 29.12.12 № 273-ФЗ;</w:t>
      </w:r>
    </w:p>
    <w:p w14:paraId="7F002784" w14:textId="2D36ABE1" w:rsidR="00887F38" w:rsidRPr="00E92B52" w:rsidRDefault="00887F38" w:rsidP="00887F3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92B52">
        <w:rPr>
          <w:rFonts w:ascii="Times New Roman" w:hAnsi="Times New Roman" w:cs="Times New Roman"/>
          <w:sz w:val="26"/>
          <w:szCs w:val="26"/>
        </w:rPr>
        <w:t>- Федеральн</w:t>
      </w:r>
      <w:r w:rsidR="00FB4619">
        <w:rPr>
          <w:rFonts w:ascii="Times New Roman" w:hAnsi="Times New Roman" w:cs="Times New Roman"/>
          <w:sz w:val="26"/>
          <w:szCs w:val="26"/>
        </w:rPr>
        <w:t>ого</w:t>
      </w:r>
      <w:r w:rsidRPr="00E92B52">
        <w:rPr>
          <w:rFonts w:ascii="Times New Roman" w:hAnsi="Times New Roman" w:cs="Times New Roman"/>
          <w:sz w:val="26"/>
          <w:szCs w:val="26"/>
        </w:rPr>
        <w:t xml:space="preserve"> государственн</w:t>
      </w:r>
      <w:r w:rsidR="00FB4619">
        <w:rPr>
          <w:rFonts w:ascii="Times New Roman" w:hAnsi="Times New Roman" w:cs="Times New Roman"/>
          <w:sz w:val="26"/>
          <w:szCs w:val="26"/>
        </w:rPr>
        <w:t>ого</w:t>
      </w:r>
      <w:r w:rsidRPr="00E92B52">
        <w:rPr>
          <w:rFonts w:ascii="Times New Roman" w:hAnsi="Times New Roman" w:cs="Times New Roman"/>
          <w:sz w:val="26"/>
          <w:szCs w:val="26"/>
        </w:rPr>
        <w:t xml:space="preserve"> образовательн</w:t>
      </w:r>
      <w:r w:rsidR="00FB4619">
        <w:rPr>
          <w:rFonts w:ascii="Times New Roman" w:hAnsi="Times New Roman" w:cs="Times New Roman"/>
          <w:sz w:val="26"/>
          <w:szCs w:val="26"/>
        </w:rPr>
        <w:t>ого</w:t>
      </w:r>
      <w:r w:rsidRPr="00E92B52">
        <w:rPr>
          <w:rFonts w:ascii="Times New Roman" w:hAnsi="Times New Roman" w:cs="Times New Roman"/>
          <w:sz w:val="26"/>
          <w:szCs w:val="26"/>
        </w:rPr>
        <w:t xml:space="preserve"> стандарт</w:t>
      </w:r>
      <w:r w:rsidR="00FB4619">
        <w:rPr>
          <w:rFonts w:ascii="Times New Roman" w:hAnsi="Times New Roman" w:cs="Times New Roman"/>
          <w:sz w:val="26"/>
          <w:szCs w:val="26"/>
        </w:rPr>
        <w:t>а</w:t>
      </w:r>
      <w:r w:rsidRPr="00E92B52">
        <w:rPr>
          <w:rFonts w:ascii="Times New Roman" w:hAnsi="Times New Roman" w:cs="Times New Roman"/>
          <w:sz w:val="26"/>
          <w:szCs w:val="26"/>
        </w:rPr>
        <w:t xml:space="preserve"> дошкольного образования, утвержденн</w:t>
      </w:r>
      <w:r w:rsidR="00FB4619">
        <w:rPr>
          <w:rFonts w:ascii="Times New Roman" w:hAnsi="Times New Roman" w:cs="Times New Roman"/>
          <w:sz w:val="26"/>
          <w:szCs w:val="26"/>
        </w:rPr>
        <w:t>ого</w:t>
      </w:r>
      <w:r w:rsidR="00E910E9">
        <w:rPr>
          <w:rFonts w:ascii="Times New Roman" w:hAnsi="Times New Roman" w:cs="Times New Roman"/>
          <w:sz w:val="26"/>
          <w:szCs w:val="26"/>
        </w:rPr>
        <w:t xml:space="preserve"> </w:t>
      </w:r>
      <w:r w:rsidRPr="00E92B52">
        <w:rPr>
          <w:rFonts w:ascii="Times New Roman" w:hAnsi="Times New Roman" w:cs="Times New Roman"/>
          <w:sz w:val="26"/>
          <w:szCs w:val="26"/>
        </w:rPr>
        <w:t>приказом Министерства образования и науки РФ от 17.10.2013 № 1155;</w:t>
      </w:r>
    </w:p>
    <w:p w14:paraId="43F8EB7A" w14:textId="7FD22D1B" w:rsidR="00887F38" w:rsidRPr="00E92B52" w:rsidRDefault="00887F38" w:rsidP="00887F3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92B52">
        <w:rPr>
          <w:rFonts w:ascii="Times New Roman" w:hAnsi="Times New Roman" w:cs="Times New Roman"/>
          <w:sz w:val="26"/>
          <w:szCs w:val="26"/>
        </w:rPr>
        <w:t xml:space="preserve">- </w:t>
      </w:r>
      <w:r w:rsidR="00FB4619">
        <w:rPr>
          <w:rFonts w:ascii="Times New Roman" w:hAnsi="Times New Roman" w:cs="Times New Roman"/>
          <w:sz w:val="26"/>
          <w:szCs w:val="26"/>
        </w:rPr>
        <w:t>у</w:t>
      </w:r>
      <w:r w:rsidRPr="00E92B52">
        <w:rPr>
          <w:rFonts w:ascii="Times New Roman" w:hAnsi="Times New Roman" w:cs="Times New Roman"/>
          <w:sz w:val="26"/>
          <w:szCs w:val="26"/>
        </w:rPr>
        <w:t>става образовательного учреждения;</w:t>
      </w:r>
    </w:p>
    <w:p w14:paraId="0B7AE94C" w14:textId="421A0A05" w:rsidR="00EF0D2C" w:rsidRPr="00E92B52" w:rsidRDefault="00887F38" w:rsidP="00910A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2B52">
        <w:rPr>
          <w:rFonts w:ascii="Times New Roman" w:hAnsi="Times New Roman" w:cs="Times New Roman"/>
          <w:sz w:val="26"/>
          <w:szCs w:val="26"/>
        </w:rPr>
        <w:t>1.3. Срок настоящего положения не ограничен. Положение действует до принятия нового.</w:t>
      </w:r>
    </w:p>
    <w:p w14:paraId="0554BD70" w14:textId="77777777" w:rsidR="00887F38" w:rsidRPr="00E92B52" w:rsidRDefault="00887F38" w:rsidP="00EF0D2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2B52">
        <w:rPr>
          <w:rFonts w:ascii="Times New Roman" w:hAnsi="Times New Roman" w:cs="Times New Roman"/>
          <w:b/>
          <w:sz w:val="26"/>
          <w:szCs w:val="26"/>
        </w:rPr>
        <w:t>2. Цель и задачи</w:t>
      </w:r>
    </w:p>
    <w:p w14:paraId="1EF42757" w14:textId="77777777" w:rsidR="00887F38" w:rsidRPr="00E92B52" w:rsidRDefault="00887F38" w:rsidP="00E910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10E9">
        <w:rPr>
          <w:rFonts w:ascii="Times New Roman" w:hAnsi="Times New Roman" w:cs="Times New Roman"/>
          <w:sz w:val="26"/>
          <w:szCs w:val="26"/>
        </w:rPr>
        <w:t>2.1.</w:t>
      </w:r>
      <w:r w:rsidRPr="00E92B5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10A27">
        <w:rPr>
          <w:rFonts w:ascii="Times New Roman" w:hAnsi="Times New Roman" w:cs="Times New Roman"/>
          <w:sz w:val="26"/>
          <w:szCs w:val="26"/>
        </w:rPr>
        <w:t>Цель</w:t>
      </w:r>
      <w:r w:rsidRPr="00E92B52">
        <w:rPr>
          <w:rFonts w:ascii="Times New Roman" w:hAnsi="Times New Roman" w:cs="Times New Roman"/>
          <w:sz w:val="26"/>
          <w:szCs w:val="26"/>
        </w:rPr>
        <w:t xml:space="preserve"> паспортизации групп, залов и кабинетов – регулирование создания и обогащения развивающей предметно-пространственной среды в соответствии с Федеральными государственными образовательными стандартами дошкольного образования (ФГОС ДО).</w:t>
      </w:r>
    </w:p>
    <w:p w14:paraId="1795EA2F" w14:textId="77777777" w:rsidR="00887F38" w:rsidRPr="00E92B52" w:rsidRDefault="00887F38" w:rsidP="00E910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10A27">
        <w:rPr>
          <w:rFonts w:ascii="Times New Roman" w:hAnsi="Times New Roman" w:cs="Times New Roman"/>
          <w:sz w:val="26"/>
          <w:szCs w:val="26"/>
        </w:rPr>
        <w:t>2.2.</w:t>
      </w:r>
      <w:r w:rsidRPr="00E92B52">
        <w:rPr>
          <w:rFonts w:ascii="Times New Roman" w:hAnsi="Times New Roman" w:cs="Times New Roman"/>
          <w:sz w:val="26"/>
          <w:szCs w:val="26"/>
        </w:rPr>
        <w:t xml:space="preserve"> </w:t>
      </w:r>
      <w:r w:rsidRPr="00910A27">
        <w:rPr>
          <w:rFonts w:ascii="Times New Roman" w:hAnsi="Times New Roman" w:cs="Times New Roman"/>
          <w:sz w:val="26"/>
          <w:szCs w:val="26"/>
        </w:rPr>
        <w:t>Основными задачами</w:t>
      </w:r>
      <w:r w:rsidRPr="00E92B52">
        <w:rPr>
          <w:rFonts w:ascii="Times New Roman" w:hAnsi="Times New Roman" w:cs="Times New Roman"/>
          <w:sz w:val="26"/>
          <w:szCs w:val="26"/>
        </w:rPr>
        <w:t xml:space="preserve"> паспортизации являются:</w:t>
      </w:r>
    </w:p>
    <w:p w14:paraId="6D45BBAD" w14:textId="77777777" w:rsidR="00887F38" w:rsidRPr="00E92B52" w:rsidRDefault="00887F38" w:rsidP="00887F3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92B52">
        <w:rPr>
          <w:rFonts w:ascii="Times New Roman" w:hAnsi="Times New Roman" w:cs="Times New Roman"/>
          <w:sz w:val="26"/>
          <w:szCs w:val="26"/>
        </w:rPr>
        <w:t>- обогащение и совершенствование развивающей предметно-пространственной среды с учетом разных уровней развития воспитанников ДОУ;</w:t>
      </w:r>
    </w:p>
    <w:p w14:paraId="273DDB4D" w14:textId="77777777" w:rsidR="00887F38" w:rsidRPr="00E92B52" w:rsidRDefault="00887F38" w:rsidP="00887F3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92B52">
        <w:rPr>
          <w:rFonts w:ascii="Times New Roman" w:hAnsi="Times New Roman" w:cs="Times New Roman"/>
          <w:sz w:val="26"/>
          <w:szCs w:val="26"/>
        </w:rPr>
        <w:t xml:space="preserve"> - обеспечение вариативности развивающей предметно-пространственной среды по образовательным областям: познавательное, речевое, социально-коммуникативное, художественно-эстетическое, физическое.</w:t>
      </w:r>
    </w:p>
    <w:p w14:paraId="0B12F1C4" w14:textId="77777777" w:rsidR="00887F38" w:rsidRPr="00E92B52" w:rsidRDefault="00887F38" w:rsidP="00887F3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92B52">
        <w:rPr>
          <w:rFonts w:ascii="Times New Roman" w:hAnsi="Times New Roman" w:cs="Times New Roman"/>
          <w:sz w:val="26"/>
          <w:szCs w:val="26"/>
        </w:rPr>
        <w:t xml:space="preserve"> - проектирование единого образовательного пространства в соответствии с реализующими программами дошкольного образования ДОУ.</w:t>
      </w:r>
    </w:p>
    <w:p w14:paraId="70D1A90B" w14:textId="77777777" w:rsidR="00EF0D2C" w:rsidRPr="00E92B52" w:rsidRDefault="00EF0D2C" w:rsidP="00887F3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56CB107" w14:textId="09062FB6" w:rsidR="00E910E9" w:rsidRDefault="00887F38" w:rsidP="00E910E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92B52">
        <w:rPr>
          <w:rFonts w:ascii="Times New Roman" w:hAnsi="Times New Roman" w:cs="Times New Roman"/>
          <w:b/>
          <w:sz w:val="26"/>
          <w:szCs w:val="26"/>
        </w:rPr>
        <w:t>3.</w:t>
      </w:r>
      <w:r w:rsidRPr="00E92B52">
        <w:rPr>
          <w:rFonts w:ascii="Times New Roman" w:hAnsi="Times New Roman" w:cs="Times New Roman"/>
          <w:sz w:val="26"/>
          <w:szCs w:val="26"/>
        </w:rPr>
        <w:t xml:space="preserve"> </w:t>
      </w:r>
      <w:r w:rsidRPr="00E92B52">
        <w:rPr>
          <w:rFonts w:ascii="Times New Roman" w:hAnsi="Times New Roman" w:cs="Times New Roman"/>
          <w:b/>
          <w:sz w:val="26"/>
          <w:szCs w:val="26"/>
        </w:rPr>
        <w:t>Участниками</w:t>
      </w:r>
    </w:p>
    <w:p w14:paraId="364EF7B8" w14:textId="1FA5AF76" w:rsidR="00887F38" w:rsidRDefault="00E910E9" w:rsidP="00910A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Участниками </w:t>
      </w:r>
      <w:r w:rsidR="00887F38" w:rsidRPr="00E92B52">
        <w:rPr>
          <w:rFonts w:ascii="Times New Roman" w:hAnsi="Times New Roman" w:cs="Times New Roman"/>
          <w:sz w:val="26"/>
          <w:szCs w:val="26"/>
        </w:rPr>
        <w:t>паспортизации являются: воспитатели групп, музыкальные руководители, инструктор по физкультуре, учит</w:t>
      </w:r>
      <w:r w:rsidR="00EF0D2C" w:rsidRPr="00E92B52">
        <w:rPr>
          <w:rFonts w:ascii="Times New Roman" w:hAnsi="Times New Roman" w:cs="Times New Roman"/>
          <w:sz w:val="26"/>
          <w:szCs w:val="26"/>
        </w:rPr>
        <w:t>еля-логопеды</w:t>
      </w:r>
      <w:r>
        <w:rPr>
          <w:rFonts w:ascii="Times New Roman" w:hAnsi="Times New Roman" w:cs="Times New Roman"/>
          <w:sz w:val="26"/>
          <w:szCs w:val="26"/>
        </w:rPr>
        <w:t>, педагог-психолог, учитель-дефектолог.</w:t>
      </w:r>
    </w:p>
    <w:p w14:paraId="39E873B6" w14:textId="25ABDEA4" w:rsidR="0074219C" w:rsidRDefault="0074219C" w:rsidP="00887F3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D890508" w14:textId="77777777" w:rsidR="0074219C" w:rsidRDefault="0074219C" w:rsidP="00887F3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E8216E7" w14:textId="77777777" w:rsidR="00EF0D2C" w:rsidRPr="00E92B52" w:rsidRDefault="00EF0D2C" w:rsidP="00887F3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FB55337" w14:textId="77777777" w:rsidR="00887F38" w:rsidRPr="00E92B52" w:rsidRDefault="00887F38" w:rsidP="00E92B5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2B52">
        <w:rPr>
          <w:rFonts w:ascii="Times New Roman" w:hAnsi="Times New Roman" w:cs="Times New Roman"/>
          <w:b/>
          <w:sz w:val="26"/>
          <w:szCs w:val="26"/>
        </w:rPr>
        <w:t>4. Организация паспортизации</w:t>
      </w:r>
    </w:p>
    <w:p w14:paraId="5A4640C4" w14:textId="4E3A513C" w:rsidR="00887F38" w:rsidRPr="00E92B52" w:rsidRDefault="00887F38" w:rsidP="00910A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2B52">
        <w:rPr>
          <w:rFonts w:ascii="Times New Roman" w:hAnsi="Times New Roman" w:cs="Times New Roman"/>
          <w:sz w:val="26"/>
          <w:szCs w:val="26"/>
        </w:rPr>
        <w:t xml:space="preserve">4.1. Паспортизация групп, залов и кабинетов проводится в соответствии с ФГОС ДО, </w:t>
      </w:r>
      <w:r w:rsidR="00DC6D51" w:rsidRPr="00E92B52">
        <w:rPr>
          <w:rFonts w:ascii="Times New Roman" w:hAnsi="Times New Roman" w:cs="Times New Roman"/>
          <w:sz w:val="26"/>
          <w:szCs w:val="26"/>
        </w:rPr>
        <w:t>программными требованиями</w:t>
      </w:r>
      <w:r w:rsidRPr="00E92B52">
        <w:rPr>
          <w:rFonts w:ascii="Times New Roman" w:hAnsi="Times New Roman" w:cs="Times New Roman"/>
          <w:sz w:val="26"/>
          <w:szCs w:val="26"/>
        </w:rPr>
        <w:t xml:space="preserve"> к учебно-методическому обеспечению, возрастными особенностями; учитываются направленность групп, индивидуальные возможности воспитанников и характеристика контингента детей.</w:t>
      </w:r>
    </w:p>
    <w:p w14:paraId="542F8C99" w14:textId="4CAC12A7" w:rsidR="00887F38" w:rsidRPr="00E92B52" w:rsidRDefault="00887F38" w:rsidP="00910A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2B52">
        <w:rPr>
          <w:rFonts w:ascii="Times New Roman" w:hAnsi="Times New Roman" w:cs="Times New Roman"/>
          <w:sz w:val="26"/>
          <w:szCs w:val="26"/>
        </w:rPr>
        <w:t xml:space="preserve">4.2. </w:t>
      </w:r>
      <w:r w:rsidR="00910A27">
        <w:rPr>
          <w:rFonts w:ascii="Times New Roman" w:hAnsi="Times New Roman" w:cs="Times New Roman"/>
          <w:sz w:val="26"/>
          <w:szCs w:val="26"/>
        </w:rPr>
        <w:t xml:space="preserve">Паспорт группы, кабинета, зала </w:t>
      </w:r>
      <w:r w:rsidRPr="00E92B52">
        <w:rPr>
          <w:rFonts w:ascii="Times New Roman" w:hAnsi="Times New Roman" w:cs="Times New Roman"/>
          <w:sz w:val="26"/>
          <w:szCs w:val="26"/>
        </w:rPr>
        <w:t xml:space="preserve">составляется на начало учебного года. При оформлении паспорта могут быть использованы таблицы, графики, фотоматериалы. </w:t>
      </w:r>
    </w:p>
    <w:p w14:paraId="3F31AAEA" w14:textId="77777777" w:rsidR="00887F38" w:rsidRPr="00E92B52" w:rsidRDefault="00887F38" w:rsidP="00910A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2B52">
        <w:rPr>
          <w:rFonts w:ascii="Times New Roman" w:hAnsi="Times New Roman" w:cs="Times New Roman"/>
          <w:sz w:val="26"/>
          <w:szCs w:val="26"/>
        </w:rPr>
        <w:t xml:space="preserve">4.3. В случаях, когда группа, зал или кабинет не готовы или имеют существенные замечания по готовности к новому учебному году, проводится их повторная паспортизация. </w:t>
      </w:r>
    </w:p>
    <w:p w14:paraId="6F76AAF9" w14:textId="77777777" w:rsidR="00887F38" w:rsidRPr="00E92B52" w:rsidRDefault="00887F38" w:rsidP="00910A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2B52">
        <w:rPr>
          <w:rFonts w:ascii="Times New Roman" w:hAnsi="Times New Roman" w:cs="Times New Roman"/>
          <w:sz w:val="26"/>
          <w:szCs w:val="26"/>
        </w:rPr>
        <w:t>4.4. Паспорт предоставляется в 2-х экземплярах (один экземпляр хранится в методическом кабинете, другой в кабинете специалистов, в группе).</w:t>
      </w:r>
    </w:p>
    <w:p w14:paraId="3689F5BD" w14:textId="77777777" w:rsidR="00887F38" w:rsidRPr="00E92B52" w:rsidRDefault="00887F38" w:rsidP="00887F3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5A5210F" w14:textId="71496904" w:rsidR="00887F38" w:rsidRPr="00E92B52" w:rsidRDefault="00887F38" w:rsidP="00E92B5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2B52">
        <w:rPr>
          <w:rFonts w:ascii="Times New Roman" w:hAnsi="Times New Roman" w:cs="Times New Roman"/>
          <w:b/>
          <w:sz w:val="26"/>
          <w:szCs w:val="26"/>
        </w:rPr>
        <w:t>5 . С</w:t>
      </w:r>
      <w:r w:rsidR="00910A27">
        <w:rPr>
          <w:rFonts w:ascii="Times New Roman" w:hAnsi="Times New Roman" w:cs="Times New Roman"/>
          <w:b/>
          <w:sz w:val="26"/>
          <w:szCs w:val="26"/>
        </w:rPr>
        <w:t xml:space="preserve">труктура и содержание паспорта </w:t>
      </w:r>
      <w:r w:rsidRPr="00E92B52">
        <w:rPr>
          <w:rFonts w:ascii="Times New Roman" w:hAnsi="Times New Roman" w:cs="Times New Roman"/>
          <w:b/>
          <w:sz w:val="26"/>
          <w:szCs w:val="26"/>
        </w:rPr>
        <w:t>группы</w:t>
      </w:r>
    </w:p>
    <w:p w14:paraId="0AF22EA5" w14:textId="7BD152A5" w:rsidR="00887F38" w:rsidRPr="00DC6D51" w:rsidRDefault="00887F38" w:rsidP="00910A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C6D51">
        <w:rPr>
          <w:rFonts w:ascii="Times New Roman" w:hAnsi="Times New Roman" w:cs="Times New Roman"/>
          <w:sz w:val="26"/>
          <w:szCs w:val="26"/>
        </w:rPr>
        <w:t xml:space="preserve"> Общая информация.</w:t>
      </w:r>
    </w:p>
    <w:p w14:paraId="07F41C87" w14:textId="473BFEEA" w:rsidR="00887F38" w:rsidRPr="00DC6D51" w:rsidRDefault="00887F38" w:rsidP="00887F3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6D51">
        <w:rPr>
          <w:rFonts w:ascii="Times New Roman" w:hAnsi="Times New Roman" w:cs="Times New Roman"/>
          <w:sz w:val="26"/>
          <w:szCs w:val="26"/>
        </w:rPr>
        <w:t>- Группа (направленность, возраст, количество детей, гендерные особе</w:t>
      </w:r>
      <w:r w:rsidR="00910A27">
        <w:rPr>
          <w:rFonts w:ascii="Times New Roman" w:hAnsi="Times New Roman" w:cs="Times New Roman"/>
          <w:sz w:val="26"/>
          <w:szCs w:val="26"/>
        </w:rPr>
        <w:t>нности);</w:t>
      </w:r>
    </w:p>
    <w:p w14:paraId="3F61B209" w14:textId="63AF3DE2" w:rsidR="00887F38" w:rsidRPr="00DC6D51" w:rsidRDefault="00887F38" w:rsidP="00887F3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6D51">
        <w:rPr>
          <w:rFonts w:ascii="Times New Roman" w:hAnsi="Times New Roman" w:cs="Times New Roman"/>
          <w:sz w:val="26"/>
          <w:szCs w:val="26"/>
        </w:rPr>
        <w:t>- Сведения о педагогах</w:t>
      </w:r>
      <w:r w:rsidR="00910A27">
        <w:rPr>
          <w:rFonts w:ascii="Times New Roman" w:hAnsi="Times New Roman" w:cs="Times New Roman"/>
          <w:sz w:val="26"/>
          <w:szCs w:val="26"/>
        </w:rPr>
        <w:t>;</w:t>
      </w:r>
    </w:p>
    <w:p w14:paraId="3D5D47AC" w14:textId="1435153B" w:rsidR="00887F38" w:rsidRPr="00DC6D51" w:rsidRDefault="00887F38" w:rsidP="00887F3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6D51">
        <w:rPr>
          <w:rFonts w:ascii="Times New Roman" w:hAnsi="Times New Roman" w:cs="Times New Roman"/>
          <w:sz w:val="26"/>
          <w:szCs w:val="26"/>
        </w:rPr>
        <w:t xml:space="preserve">- Возрастные психофизические </w:t>
      </w:r>
      <w:r w:rsidR="00910A27">
        <w:rPr>
          <w:rFonts w:ascii="Times New Roman" w:hAnsi="Times New Roman" w:cs="Times New Roman"/>
          <w:sz w:val="26"/>
          <w:szCs w:val="26"/>
        </w:rPr>
        <w:t>особенности детей данной группы;</w:t>
      </w:r>
    </w:p>
    <w:p w14:paraId="7E69350D" w14:textId="537C3B1E" w:rsidR="00DC6D51" w:rsidRPr="00DC6D51" w:rsidRDefault="00DC6D51" w:rsidP="00DC6D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6D51">
        <w:rPr>
          <w:rFonts w:ascii="Times New Roman" w:hAnsi="Times New Roman" w:cs="Times New Roman"/>
          <w:sz w:val="26"/>
          <w:szCs w:val="26"/>
        </w:rPr>
        <w:t>- Режим работы группы на теплый и холодный период года</w:t>
      </w:r>
      <w:r w:rsidR="00910A27">
        <w:rPr>
          <w:rFonts w:ascii="Times New Roman" w:hAnsi="Times New Roman" w:cs="Times New Roman"/>
          <w:sz w:val="26"/>
          <w:szCs w:val="26"/>
        </w:rPr>
        <w:t>;</w:t>
      </w:r>
      <w:r w:rsidRPr="00DC6D5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52528C3" w14:textId="5FF4E110" w:rsidR="00DC6D51" w:rsidRPr="00DC6D51" w:rsidRDefault="00DC6D51" w:rsidP="00DC6D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6D51">
        <w:rPr>
          <w:rFonts w:ascii="Times New Roman" w:hAnsi="Times New Roman" w:cs="Times New Roman"/>
          <w:sz w:val="26"/>
          <w:szCs w:val="26"/>
        </w:rPr>
        <w:t>- Двигательный режим на теплый и холодный период года</w:t>
      </w:r>
      <w:r w:rsidR="00910A27">
        <w:rPr>
          <w:rFonts w:ascii="Times New Roman" w:hAnsi="Times New Roman" w:cs="Times New Roman"/>
          <w:sz w:val="26"/>
          <w:szCs w:val="26"/>
        </w:rPr>
        <w:t>;</w:t>
      </w:r>
      <w:r w:rsidRPr="00DC6D51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1D999031" w14:textId="506B039F" w:rsidR="00DC6D51" w:rsidRPr="00DC6D51" w:rsidRDefault="00DC6D51" w:rsidP="00DC6D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6D51">
        <w:rPr>
          <w:rFonts w:ascii="Times New Roman" w:hAnsi="Times New Roman" w:cs="Times New Roman"/>
          <w:sz w:val="26"/>
          <w:szCs w:val="26"/>
        </w:rPr>
        <w:t>- Расписание образовательной деятельности на учебный год</w:t>
      </w:r>
      <w:r w:rsidR="00910A27">
        <w:rPr>
          <w:rFonts w:ascii="Times New Roman" w:hAnsi="Times New Roman" w:cs="Times New Roman"/>
          <w:sz w:val="26"/>
          <w:szCs w:val="26"/>
        </w:rPr>
        <w:t>;</w:t>
      </w:r>
      <w:r w:rsidRPr="00DC6D5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73D68FE" w14:textId="3476B850" w:rsidR="00DC6D51" w:rsidRPr="00DC6D51" w:rsidRDefault="00DC6D51" w:rsidP="00DC6D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6D51">
        <w:rPr>
          <w:rFonts w:ascii="Times New Roman" w:hAnsi="Times New Roman" w:cs="Times New Roman"/>
          <w:sz w:val="26"/>
          <w:szCs w:val="26"/>
        </w:rPr>
        <w:t>- План культурно-досуговых мероприятий</w:t>
      </w:r>
      <w:r w:rsidR="00910A27">
        <w:rPr>
          <w:rFonts w:ascii="Times New Roman" w:hAnsi="Times New Roman" w:cs="Times New Roman"/>
          <w:sz w:val="26"/>
          <w:szCs w:val="26"/>
        </w:rPr>
        <w:t>;</w:t>
      </w:r>
      <w:r w:rsidRPr="00DC6D51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7E5507A2" w14:textId="4989AED4" w:rsidR="00DC6D51" w:rsidRPr="00DC6D51" w:rsidRDefault="00DC6D51" w:rsidP="00DC6D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C6D51">
        <w:rPr>
          <w:rFonts w:ascii="Times New Roman" w:hAnsi="Times New Roman" w:cs="Times New Roman"/>
          <w:sz w:val="26"/>
          <w:szCs w:val="26"/>
        </w:rPr>
        <w:t>- Перечень программно-методической литературы</w:t>
      </w:r>
      <w:r w:rsidR="00910A27">
        <w:rPr>
          <w:rFonts w:ascii="Times New Roman" w:hAnsi="Times New Roman" w:cs="Times New Roman"/>
          <w:sz w:val="26"/>
          <w:szCs w:val="26"/>
        </w:rPr>
        <w:t>;</w:t>
      </w:r>
      <w:r w:rsidRPr="00DC6D5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C16264F" w14:textId="4204C5B8" w:rsidR="00887F38" w:rsidRPr="00DC6D51" w:rsidRDefault="00910A27" w:rsidP="00DC6D5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C6D51" w:rsidRPr="00DC6D51">
        <w:rPr>
          <w:rFonts w:ascii="Times New Roman" w:hAnsi="Times New Roman" w:cs="Times New Roman"/>
          <w:sz w:val="26"/>
          <w:szCs w:val="26"/>
        </w:rPr>
        <w:t>Техническая характеристика группы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48C856E7" w14:textId="4C22015B" w:rsidR="00887F38" w:rsidRPr="00DC6D51" w:rsidRDefault="00910A27" w:rsidP="00887F3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887F38" w:rsidRPr="00DC6D51">
        <w:rPr>
          <w:rFonts w:ascii="Times New Roman" w:hAnsi="Times New Roman" w:cs="Times New Roman"/>
          <w:sz w:val="26"/>
          <w:szCs w:val="26"/>
        </w:rPr>
        <w:t>Условия для обеспечения жизнедеятельности детей (виды помещений, функциональное использование, оснащение)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3C20F911" w14:textId="7BFF2912" w:rsidR="00887F38" w:rsidRPr="00E92B52" w:rsidRDefault="00910A27" w:rsidP="00887F3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887F38" w:rsidRPr="00DC6D51">
        <w:rPr>
          <w:rFonts w:ascii="Times New Roman" w:hAnsi="Times New Roman" w:cs="Times New Roman"/>
          <w:sz w:val="26"/>
          <w:szCs w:val="26"/>
        </w:rPr>
        <w:t>Материально-техническое обеспечение группы средствами обучения и воспитания.</w:t>
      </w:r>
    </w:p>
    <w:p w14:paraId="57FFC908" w14:textId="77777777" w:rsidR="00887F38" w:rsidRPr="00E92B52" w:rsidRDefault="00887F38" w:rsidP="00E92B5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2B52">
        <w:rPr>
          <w:rFonts w:ascii="Times New Roman" w:hAnsi="Times New Roman" w:cs="Times New Roman"/>
          <w:b/>
          <w:sz w:val="26"/>
          <w:szCs w:val="26"/>
        </w:rPr>
        <w:t>6. Структура и содержание паспорта кабинета, зала</w:t>
      </w:r>
    </w:p>
    <w:p w14:paraId="0AD0192B" w14:textId="77777777" w:rsidR="00887F38" w:rsidRPr="00E92B52" w:rsidRDefault="00887F38" w:rsidP="00910A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2B52">
        <w:rPr>
          <w:rFonts w:ascii="Times New Roman" w:hAnsi="Times New Roman" w:cs="Times New Roman"/>
          <w:sz w:val="26"/>
          <w:szCs w:val="26"/>
        </w:rPr>
        <w:t xml:space="preserve"> 6.1. Общая информация.</w:t>
      </w:r>
    </w:p>
    <w:p w14:paraId="6C623141" w14:textId="77777777" w:rsidR="00887F38" w:rsidRPr="00E92B52" w:rsidRDefault="00887F38" w:rsidP="00887F3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92B52">
        <w:rPr>
          <w:rFonts w:ascii="Times New Roman" w:hAnsi="Times New Roman" w:cs="Times New Roman"/>
          <w:sz w:val="26"/>
          <w:szCs w:val="26"/>
        </w:rPr>
        <w:t>- Цели и задачи работы педагога в зале, кабинете.</w:t>
      </w:r>
    </w:p>
    <w:p w14:paraId="0E087205" w14:textId="77777777" w:rsidR="00887F38" w:rsidRPr="00E92B52" w:rsidRDefault="00887F38" w:rsidP="00887F3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92B52">
        <w:rPr>
          <w:rFonts w:ascii="Times New Roman" w:hAnsi="Times New Roman" w:cs="Times New Roman"/>
          <w:sz w:val="26"/>
          <w:szCs w:val="26"/>
        </w:rPr>
        <w:t>- Назначение, зала, кабинета.</w:t>
      </w:r>
    </w:p>
    <w:p w14:paraId="750AD067" w14:textId="77777777" w:rsidR="00887F38" w:rsidRPr="00E92B52" w:rsidRDefault="00887F38" w:rsidP="00887F3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92B52">
        <w:rPr>
          <w:rFonts w:ascii="Times New Roman" w:hAnsi="Times New Roman" w:cs="Times New Roman"/>
          <w:sz w:val="26"/>
          <w:szCs w:val="26"/>
        </w:rPr>
        <w:t>- Сведения о педагоге (ФИО, должность, образование, стаж работы, квалификация, сведения о курсовой подготовке).</w:t>
      </w:r>
    </w:p>
    <w:p w14:paraId="3B6286B8" w14:textId="77777777" w:rsidR="00887F38" w:rsidRPr="00E92B52" w:rsidRDefault="00887F38" w:rsidP="00910A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2B52">
        <w:rPr>
          <w:rFonts w:ascii="Times New Roman" w:hAnsi="Times New Roman" w:cs="Times New Roman"/>
          <w:sz w:val="26"/>
          <w:szCs w:val="26"/>
        </w:rPr>
        <w:t>6.2. Материально-техническое обеспечение зала, кабинета (мебель, оснащение, перечень дидактического материала, и т.п.).</w:t>
      </w:r>
    </w:p>
    <w:p w14:paraId="4DD702EE" w14:textId="77777777" w:rsidR="00887F38" w:rsidRPr="00E92B52" w:rsidRDefault="00887F38" w:rsidP="00910A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2B52">
        <w:rPr>
          <w:rFonts w:ascii="Times New Roman" w:hAnsi="Times New Roman" w:cs="Times New Roman"/>
          <w:sz w:val="26"/>
          <w:szCs w:val="26"/>
        </w:rPr>
        <w:t>6.3. Программно-методическое обеспечение зала, кабинета.</w:t>
      </w:r>
    </w:p>
    <w:p w14:paraId="08CB93F1" w14:textId="77777777" w:rsidR="003F3597" w:rsidRPr="00E92B52" w:rsidRDefault="003F3597" w:rsidP="00887F38">
      <w:pPr>
        <w:spacing w:after="0" w:line="240" w:lineRule="auto"/>
        <w:rPr>
          <w:rFonts w:ascii="Times New Roman" w:hAnsi="Times New Roman" w:cs="Times New Roman"/>
          <w:b/>
          <w:spacing w:val="-20"/>
          <w:sz w:val="26"/>
          <w:szCs w:val="26"/>
        </w:rPr>
      </w:pPr>
    </w:p>
    <w:p w14:paraId="04F728BF" w14:textId="77777777" w:rsidR="00887F38" w:rsidRPr="00E92B52" w:rsidRDefault="00887F38" w:rsidP="00E92B52">
      <w:pPr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6"/>
          <w:szCs w:val="26"/>
        </w:rPr>
      </w:pPr>
      <w:r w:rsidRPr="00E92B52">
        <w:rPr>
          <w:rFonts w:ascii="Times New Roman" w:hAnsi="Times New Roman" w:cs="Times New Roman"/>
          <w:b/>
          <w:spacing w:val="-20"/>
          <w:sz w:val="26"/>
          <w:szCs w:val="26"/>
        </w:rPr>
        <w:t>7.  Ответственный за накопление и хранение материалов</w:t>
      </w:r>
    </w:p>
    <w:p w14:paraId="18E2D09A" w14:textId="77777777" w:rsidR="00887F38" w:rsidRPr="00E92B52" w:rsidRDefault="00EF0D2C" w:rsidP="00910A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2B52">
        <w:rPr>
          <w:rFonts w:ascii="Times New Roman" w:hAnsi="Times New Roman" w:cs="Times New Roman"/>
          <w:sz w:val="26"/>
          <w:szCs w:val="26"/>
        </w:rPr>
        <w:t>7.1.</w:t>
      </w:r>
      <w:r w:rsidR="00887F38" w:rsidRPr="00E92B52">
        <w:rPr>
          <w:rFonts w:ascii="Times New Roman" w:hAnsi="Times New Roman" w:cs="Times New Roman"/>
          <w:sz w:val="26"/>
          <w:szCs w:val="26"/>
        </w:rPr>
        <w:t xml:space="preserve"> Педагог несёт ответственность за сохранность всего имущества, при увольнении весь материал сдается по паспорту старшему воспитателю. </w:t>
      </w:r>
    </w:p>
    <w:p w14:paraId="506953AD" w14:textId="77777777" w:rsidR="00887F38" w:rsidRPr="00E92B52" w:rsidRDefault="00EF0D2C" w:rsidP="00910A27">
      <w:pPr>
        <w:tabs>
          <w:tab w:val="num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92B52">
        <w:rPr>
          <w:rFonts w:ascii="Times New Roman" w:hAnsi="Times New Roman" w:cs="Times New Roman"/>
          <w:sz w:val="26"/>
          <w:szCs w:val="26"/>
        </w:rPr>
        <w:t>7.2.</w:t>
      </w:r>
      <w:r w:rsidR="00887F38" w:rsidRPr="00E92B52">
        <w:rPr>
          <w:rFonts w:ascii="Times New Roman" w:hAnsi="Times New Roman" w:cs="Times New Roman"/>
          <w:sz w:val="26"/>
          <w:szCs w:val="26"/>
        </w:rPr>
        <w:t xml:space="preserve">Вновь приобретенный материал инвентаризуется у заместителя заведующего хозяйством, вносится в паспорт </w:t>
      </w:r>
      <w:r w:rsidRPr="00E92B52">
        <w:rPr>
          <w:rFonts w:ascii="Times New Roman" w:hAnsi="Times New Roman" w:cs="Times New Roman"/>
          <w:sz w:val="26"/>
          <w:szCs w:val="26"/>
        </w:rPr>
        <w:t>групп, залов и кабинетов</w:t>
      </w:r>
      <w:r w:rsidR="00887F38" w:rsidRPr="00E92B52">
        <w:rPr>
          <w:rFonts w:ascii="Times New Roman" w:hAnsi="Times New Roman" w:cs="Times New Roman"/>
          <w:sz w:val="26"/>
          <w:szCs w:val="26"/>
        </w:rPr>
        <w:t>.</w:t>
      </w:r>
    </w:p>
    <w:p w14:paraId="73BBE25F" w14:textId="77777777" w:rsidR="00887F38" w:rsidRPr="00E92B52" w:rsidRDefault="00887F38" w:rsidP="00887F38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9E83E24" w14:textId="77777777" w:rsidR="00887F38" w:rsidRPr="00E92B52" w:rsidRDefault="00887F38" w:rsidP="00E92B52">
      <w:pPr>
        <w:tabs>
          <w:tab w:val="num" w:pos="72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92B52">
        <w:rPr>
          <w:rFonts w:ascii="Times New Roman" w:hAnsi="Times New Roman" w:cs="Times New Roman"/>
          <w:b/>
          <w:sz w:val="26"/>
          <w:szCs w:val="26"/>
        </w:rPr>
        <w:t>8. Требование к оформлению паспорта группы, кабинета и зала</w:t>
      </w:r>
    </w:p>
    <w:p w14:paraId="4CCA8C8F" w14:textId="29120F23" w:rsidR="00D20B83" w:rsidRPr="00DC6D51" w:rsidRDefault="00887F38" w:rsidP="00DC6D51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92B52">
        <w:rPr>
          <w:rFonts w:ascii="Times New Roman" w:hAnsi="Times New Roman" w:cs="Times New Roman"/>
          <w:sz w:val="26"/>
          <w:szCs w:val="26"/>
        </w:rPr>
        <w:t xml:space="preserve"> Шрифт </w:t>
      </w:r>
      <w:r w:rsidR="00555CFB">
        <w:rPr>
          <w:rFonts w:ascii="Times New Roman" w:hAnsi="Times New Roman" w:cs="Times New Roman"/>
          <w:sz w:val="26"/>
          <w:szCs w:val="26"/>
        </w:rPr>
        <w:t xml:space="preserve">от </w:t>
      </w:r>
      <w:r w:rsidRPr="00E92B52">
        <w:rPr>
          <w:rFonts w:ascii="Times New Roman" w:hAnsi="Times New Roman" w:cs="Times New Roman"/>
          <w:sz w:val="26"/>
          <w:szCs w:val="26"/>
        </w:rPr>
        <w:t>1</w:t>
      </w:r>
      <w:r w:rsidR="00555CFB">
        <w:rPr>
          <w:rFonts w:ascii="Times New Roman" w:hAnsi="Times New Roman" w:cs="Times New Roman"/>
          <w:sz w:val="26"/>
          <w:szCs w:val="26"/>
        </w:rPr>
        <w:t>0 - 14</w:t>
      </w:r>
      <w:r w:rsidRPr="00E92B52">
        <w:rPr>
          <w:rFonts w:ascii="Times New Roman" w:hAnsi="Times New Roman" w:cs="Times New Roman"/>
          <w:sz w:val="26"/>
          <w:szCs w:val="26"/>
        </w:rPr>
        <w:t xml:space="preserve">, </w:t>
      </w:r>
      <w:r w:rsidRPr="00E92B52">
        <w:rPr>
          <w:rFonts w:ascii="Times New Roman" w:hAnsi="Times New Roman" w:cs="Times New Roman"/>
          <w:sz w:val="26"/>
          <w:szCs w:val="26"/>
          <w:lang w:val="en-US"/>
        </w:rPr>
        <w:t>Times</w:t>
      </w:r>
      <w:r w:rsidRPr="00E92B52">
        <w:rPr>
          <w:rFonts w:ascii="Times New Roman" w:hAnsi="Times New Roman" w:cs="Times New Roman"/>
          <w:sz w:val="26"/>
          <w:szCs w:val="26"/>
        </w:rPr>
        <w:t xml:space="preserve"> </w:t>
      </w:r>
      <w:r w:rsidRPr="00E92B52">
        <w:rPr>
          <w:rFonts w:ascii="Times New Roman" w:hAnsi="Times New Roman" w:cs="Times New Roman"/>
          <w:sz w:val="26"/>
          <w:szCs w:val="26"/>
          <w:lang w:val="en-US"/>
        </w:rPr>
        <w:t>New</w:t>
      </w:r>
      <w:r w:rsidRPr="00E92B52">
        <w:rPr>
          <w:rFonts w:ascii="Times New Roman" w:hAnsi="Times New Roman" w:cs="Times New Roman"/>
          <w:sz w:val="26"/>
          <w:szCs w:val="26"/>
        </w:rPr>
        <w:t xml:space="preserve"> </w:t>
      </w:r>
      <w:r w:rsidRPr="00E92B52">
        <w:rPr>
          <w:rFonts w:ascii="Times New Roman" w:hAnsi="Times New Roman" w:cs="Times New Roman"/>
          <w:sz w:val="26"/>
          <w:szCs w:val="26"/>
          <w:lang w:val="en-US"/>
        </w:rPr>
        <w:t>Roman</w:t>
      </w:r>
      <w:r w:rsidRPr="00E92B52">
        <w:rPr>
          <w:rFonts w:ascii="Times New Roman" w:hAnsi="Times New Roman" w:cs="Times New Roman"/>
          <w:sz w:val="26"/>
          <w:szCs w:val="26"/>
        </w:rPr>
        <w:t xml:space="preserve">, интервал 1-1,5, формат – «по ширине», цвет текста – чёрный. </w:t>
      </w:r>
    </w:p>
    <w:sectPr w:rsidR="00D20B83" w:rsidRPr="00DC6D51" w:rsidSect="00DC6D51">
      <w:footerReference w:type="default" r:id="rId6"/>
      <w:pgSz w:w="11906" w:h="16838"/>
      <w:pgMar w:top="709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E74979" w14:textId="77777777" w:rsidR="00397ABF" w:rsidRDefault="00397ABF" w:rsidP="00EF0D2C">
      <w:pPr>
        <w:spacing w:after="0" w:line="240" w:lineRule="auto"/>
      </w:pPr>
      <w:r>
        <w:separator/>
      </w:r>
    </w:p>
  </w:endnote>
  <w:endnote w:type="continuationSeparator" w:id="0">
    <w:p w14:paraId="3B7AB0DC" w14:textId="77777777" w:rsidR="00397ABF" w:rsidRDefault="00397ABF" w:rsidP="00EF0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71642"/>
      <w:docPartObj>
        <w:docPartGallery w:val="Page Numbers (Bottom of Page)"/>
        <w:docPartUnique/>
      </w:docPartObj>
    </w:sdtPr>
    <w:sdtEndPr/>
    <w:sdtContent>
      <w:p w14:paraId="0656B625" w14:textId="62929A01" w:rsidR="00EF0D2C" w:rsidRDefault="00555CFB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3AA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964DEE" w14:textId="77777777" w:rsidR="00EF0D2C" w:rsidRDefault="00EF0D2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7C7C39" w14:textId="77777777" w:rsidR="00397ABF" w:rsidRDefault="00397ABF" w:rsidP="00EF0D2C">
      <w:pPr>
        <w:spacing w:after="0" w:line="240" w:lineRule="auto"/>
      </w:pPr>
      <w:r>
        <w:separator/>
      </w:r>
    </w:p>
  </w:footnote>
  <w:footnote w:type="continuationSeparator" w:id="0">
    <w:p w14:paraId="1AC37FA3" w14:textId="77777777" w:rsidR="00397ABF" w:rsidRDefault="00397ABF" w:rsidP="00EF0D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F38"/>
    <w:rsid w:val="000D6BE1"/>
    <w:rsid w:val="001618F0"/>
    <w:rsid w:val="001E51EE"/>
    <w:rsid w:val="00251D62"/>
    <w:rsid w:val="00304C74"/>
    <w:rsid w:val="00314684"/>
    <w:rsid w:val="00357826"/>
    <w:rsid w:val="00363EDA"/>
    <w:rsid w:val="00397ABF"/>
    <w:rsid w:val="003A4F33"/>
    <w:rsid w:val="003F3597"/>
    <w:rsid w:val="00433AAA"/>
    <w:rsid w:val="00555CFB"/>
    <w:rsid w:val="00692446"/>
    <w:rsid w:val="006C3000"/>
    <w:rsid w:val="0074219C"/>
    <w:rsid w:val="0084781F"/>
    <w:rsid w:val="00887F38"/>
    <w:rsid w:val="008F3433"/>
    <w:rsid w:val="00910A27"/>
    <w:rsid w:val="00A171AD"/>
    <w:rsid w:val="00AB4898"/>
    <w:rsid w:val="00AF6B65"/>
    <w:rsid w:val="00C34DA3"/>
    <w:rsid w:val="00D405C8"/>
    <w:rsid w:val="00DC6D51"/>
    <w:rsid w:val="00E6479E"/>
    <w:rsid w:val="00E910E9"/>
    <w:rsid w:val="00E92B52"/>
    <w:rsid w:val="00EE59AF"/>
    <w:rsid w:val="00EF0D2C"/>
    <w:rsid w:val="00FB4619"/>
    <w:rsid w:val="00FD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3559F"/>
  <w15:docId w15:val="{752D27C8-F495-4B1A-9B5E-A5858EAB1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F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F0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F0D2C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F0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F0D2C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33A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33AA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Al_cvetochek</cp:lastModifiedBy>
  <cp:revision>6</cp:revision>
  <cp:lastPrinted>2021-04-26T11:34:00Z</cp:lastPrinted>
  <dcterms:created xsi:type="dcterms:W3CDTF">2021-04-17T17:20:00Z</dcterms:created>
  <dcterms:modified xsi:type="dcterms:W3CDTF">2021-04-26T11:35:00Z</dcterms:modified>
</cp:coreProperties>
</file>